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15F2" w14:textId="28940F6A" w:rsidR="00846C8E" w:rsidRPr="00192C08" w:rsidRDefault="00DC22A8" w:rsidP="00192C08">
      <w:pPr>
        <w:pStyle w:val="Title"/>
      </w:pPr>
      <w:r>
        <w:t>Критерии</w:t>
      </w:r>
      <w:r w:rsidR="00192C08" w:rsidRPr="00192C08">
        <w:t xml:space="preserve"> муниципального этапа ВСОШ</w:t>
      </w:r>
      <w:r w:rsidR="00044FAF" w:rsidRPr="00044FAF">
        <w:t xml:space="preserve"> </w:t>
      </w:r>
      <w:r w:rsidR="00044FAF">
        <w:t>по физике</w:t>
      </w:r>
      <w:r w:rsidR="00192C08" w:rsidRPr="00192C08">
        <w:t>. 7 класс.</w:t>
      </w:r>
    </w:p>
    <w:p w14:paraId="7568E3C2" w14:textId="77777777" w:rsidR="00192C08" w:rsidRDefault="00192C08" w:rsidP="00192C08"/>
    <w:p w14:paraId="5F177DD1" w14:textId="5C7F0A45" w:rsidR="00192C08" w:rsidRPr="00192C08" w:rsidRDefault="00192C08" w:rsidP="00192C08">
      <w:pPr>
        <w:pStyle w:val="Heading1"/>
      </w:pPr>
      <w:r w:rsidRPr="00192C08">
        <w:t>Задача 1</w:t>
      </w:r>
    </w:p>
    <w:p w14:paraId="0A95231E" w14:textId="392FB618" w:rsidR="007638C4" w:rsidRDefault="007638C4" w:rsidP="00E2758E">
      <w:pPr>
        <w:pStyle w:val="ListParagraph"/>
        <w:numPr>
          <w:ilvl w:val="0"/>
          <w:numId w:val="1"/>
        </w:numPr>
        <w:spacing w:line="360" w:lineRule="auto"/>
        <w:ind w:left="426"/>
      </w:pPr>
      <w:r>
        <w:t>Правильно построена скорость заполнения бассейна на каждом участке – по 2 балла.</w:t>
      </w:r>
    </w:p>
    <w:p w14:paraId="3DF3C956" w14:textId="5251824F" w:rsidR="00192C08" w:rsidRDefault="007638C4" w:rsidP="00E2758E">
      <w:pPr>
        <w:pStyle w:val="ListParagraph"/>
        <w:numPr>
          <w:ilvl w:val="0"/>
          <w:numId w:val="1"/>
        </w:numPr>
        <w:spacing w:line="360" w:lineRule="auto"/>
        <w:ind w:left="426"/>
      </w:pPr>
      <w:r>
        <w:t>Определено время заполнения бассейна – 2 балла.</w:t>
      </w:r>
    </w:p>
    <w:p w14:paraId="1C00E226" w14:textId="62FDE3CD" w:rsidR="00E2758E" w:rsidRDefault="00E2758E" w:rsidP="00E2758E">
      <w:pPr>
        <w:spacing w:line="360" w:lineRule="auto"/>
      </w:pPr>
      <w:r>
        <w:t>ИТОГО – 10 баллов</w:t>
      </w:r>
    </w:p>
    <w:p w14:paraId="019897ED" w14:textId="53202575" w:rsidR="00E2758E" w:rsidRPr="00192C08" w:rsidRDefault="00E2758E" w:rsidP="00E2758E">
      <w:pPr>
        <w:pStyle w:val="Heading1"/>
      </w:pPr>
      <w:r w:rsidRPr="00192C08">
        <w:t xml:space="preserve">Задача </w:t>
      </w:r>
      <w:r>
        <w:t>2</w:t>
      </w:r>
    </w:p>
    <w:p w14:paraId="572D2A31" w14:textId="543BD19F" w:rsidR="00E2758E" w:rsidRDefault="00E2758E" w:rsidP="00DC0208">
      <w:pPr>
        <w:pStyle w:val="ListParagraph"/>
        <w:numPr>
          <w:ilvl w:val="0"/>
          <w:numId w:val="1"/>
        </w:numPr>
        <w:spacing w:line="360" w:lineRule="auto"/>
        <w:ind w:left="426"/>
      </w:pPr>
      <w:r>
        <w:t>Записано условие обгона теплоходом каравана барж - 3 балла</w:t>
      </w:r>
    </w:p>
    <w:p w14:paraId="19FA992F" w14:textId="618AF92E" w:rsidR="00E2758E" w:rsidRDefault="00E2758E" w:rsidP="00DC0208">
      <w:pPr>
        <w:pStyle w:val="ListParagraph"/>
        <w:numPr>
          <w:ilvl w:val="0"/>
          <w:numId w:val="1"/>
        </w:numPr>
        <w:spacing w:line="360" w:lineRule="auto"/>
        <w:ind w:left="426"/>
      </w:pPr>
      <w:r>
        <w:t>Записано условие обгона катером теплохода - 3 балла</w:t>
      </w:r>
    </w:p>
    <w:p w14:paraId="2BC42A1A" w14:textId="4590D796" w:rsidR="00E2758E" w:rsidRDefault="00E2758E" w:rsidP="00DC0208">
      <w:pPr>
        <w:pStyle w:val="ListParagraph"/>
        <w:numPr>
          <w:ilvl w:val="0"/>
          <w:numId w:val="1"/>
        </w:numPr>
        <w:spacing w:line="360" w:lineRule="auto"/>
        <w:ind w:left="426"/>
      </w:pPr>
      <w:r>
        <w:t>Найдена скорость сближения катера и каравана барж - 2 балла</w:t>
      </w:r>
    </w:p>
    <w:p w14:paraId="37D89C52" w14:textId="7A9ADBCE" w:rsidR="00E2758E" w:rsidRDefault="00E2758E" w:rsidP="00DC0208">
      <w:pPr>
        <w:pStyle w:val="ListParagraph"/>
        <w:numPr>
          <w:ilvl w:val="0"/>
          <w:numId w:val="1"/>
        </w:numPr>
        <w:spacing w:line="360" w:lineRule="auto"/>
        <w:ind w:left="426"/>
      </w:pPr>
      <w:r>
        <w:t>Найдено время t</w:t>
      </w:r>
      <w:r w:rsidRPr="00DC0208">
        <w:t>3</w:t>
      </w:r>
      <w:r>
        <w:t xml:space="preserve"> - 2 балла</w:t>
      </w:r>
    </w:p>
    <w:p w14:paraId="0C42C099" w14:textId="77777777" w:rsidR="00E2758E" w:rsidRDefault="00E2758E" w:rsidP="00E2758E">
      <w:pPr>
        <w:spacing w:line="360" w:lineRule="auto"/>
      </w:pPr>
      <w:r>
        <w:t>ИТОГО – 10 баллов</w:t>
      </w:r>
    </w:p>
    <w:p w14:paraId="34BEEBB7" w14:textId="1349CC14" w:rsidR="00E2758E" w:rsidRPr="00192C08" w:rsidRDefault="00E2758E" w:rsidP="00E2758E">
      <w:pPr>
        <w:pStyle w:val="Heading1"/>
      </w:pPr>
      <w:r w:rsidRPr="00192C08">
        <w:t xml:space="preserve">Задача </w:t>
      </w:r>
      <w:r>
        <w:t>3</w:t>
      </w:r>
    </w:p>
    <w:p w14:paraId="5A8597B4" w14:textId="7FB9726E" w:rsidR="00A4435F" w:rsidRDefault="00A4435F" w:rsidP="00A4435F">
      <w:pPr>
        <w:pStyle w:val="ListParagraph"/>
        <w:numPr>
          <w:ilvl w:val="0"/>
          <w:numId w:val="3"/>
        </w:numPr>
        <w:spacing w:line="360" w:lineRule="auto"/>
        <w:ind w:left="426"/>
      </w:pPr>
      <w:r>
        <w:t xml:space="preserve">Определено, что средняя плотность бруска есть   </w:t>
      </w:r>
      <w:r>
        <w:rPr>
          <w:position w:val="-24"/>
        </w:rPr>
        <w:object w:dxaOrig="460" w:dyaOrig="720" w14:anchorId="19E4F5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65pt;height:36pt" o:ole="" filled="t">
            <v:fill color2="black"/>
            <v:imagedata r:id="rId5" o:title=""/>
          </v:shape>
          <o:OLEObject Type="Embed" ProgID="MathType" ShapeID="_x0000_i1025" DrawAspect="Content" ObjectID="_1791315488" r:id="rId6"/>
        </w:object>
      </w:r>
      <w:r>
        <w:t>– 1 балл.</w:t>
      </w:r>
    </w:p>
    <w:p w14:paraId="5219B905" w14:textId="395399AE" w:rsidR="00A4435F" w:rsidRDefault="00A4435F" w:rsidP="00A4435F">
      <w:pPr>
        <w:pStyle w:val="ListParagraph"/>
        <w:numPr>
          <w:ilvl w:val="0"/>
          <w:numId w:val="3"/>
        </w:numPr>
        <w:spacing w:line="360" w:lineRule="auto"/>
        <w:ind w:left="426"/>
      </w:pPr>
      <w:r>
        <w:t xml:space="preserve">Определены объемы каждой части бруска   </w:t>
      </w:r>
      <w:r>
        <w:rPr>
          <w:position w:val="-7"/>
        </w:rPr>
        <w:object w:dxaOrig="700" w:dyaOrig="380" w14:anchorId="15865A72">
          <v:shape id="_x0000_i1026" type="#_x0000_t75" style="width:34.95pt;height:18.8pt" o:ole="" filled="t">
            <v:fill color2="black"/>
            <v:imagedata r:id="rId7" o:title=""/>
          </v:shape>
          <o:OLEObject Type="Embed" ProgID="MathType" ShapeID="_x0000_i1026" DrawAspect="Content" ObjectID="_1791315489" r:id="rId8"/>
        </w:object>
      </w:r>
      <w:r>
        <w:t xml:space="preserve"> и  </w:t>
      </w:r>
      <w:r>
        <w:rPr>
          <w:position w:val="-7"/>
        </w:rPr>
        <w:object w:dxaOrig="840" w:dyaOrig="380" w14:anchorId="470DE063">
          <v:shape id="_x0000_i1027" type="#_x0000_t75" style="width:41.9pt;height:18.8pt" o:ole="" filled="t">
            <v:fill color2="black"/>
            <v:imagedata r:id="rId9" o:title=""/>
          </v:shape>
          <o:OLEObject Type="Embed" ProgID="MathType" ShapeID="_x0000_i1027" DrawAspect="Content" ObjectID="_1791315490" r:id="rId10"/>
        </w:object>
      </w:r>
      <w:r>
        <w:t xml:space="preserve"> – 2 балла.</w:t>
      </w:r>
    </w:p>
    <w:p w14:paraId="3FDBCC7C" w14:textId="6D3B00B0" w:rsidR="00A4435F" w:rsidRDefault="00A4435F" w:rsidP="00A4435F">
      <w:pPr>
        <w:pStyle w:val="ListParagraph"/>
        <w:numPr>
          <w:ilvl w:val="0"/>
          <w:numId w:val="3"/>
        </w:numPr>
        <w:spacing w:line="360" w:lineRule="auto"/>
        <w:ind w:left="426"/>
      </w:pPr>
      <w:r>
        <w:t xml:space="preserve">Определен весь объем бруска   </w:t>
      </w:r>
      <w:r>
        <w:rPr>
          <w:position w:val="-7"/>
        </w:rPr>
        <w:object w:dxaOrig="820" w:dyaOrig="380" w14:anchorId="27EC3DED">
          <v:shape id="_x0000_i1028" type="#_x0000_t75" style="width:41.35pt;height:18.8pt" o:ole="" filled="t">
            <v:fill color2="black"/>
            <v:imagedata r:id="rId11" o:title=""/>
          </v:shape>
          <o:OLEObject Type="Embed" ProgID="MathType" ShapeID="_x0000_i1028" DrawAspect="Content" ObjectID="_1791315491" r:id="rId12"/>
        </w:object>
      </w:r>
      <w:r>
        <w:t xml:space="preserve"> – 2 балла.</w:t>
      </w:r>
    </w:p>
    <w:p w14:paraId="6E407873" w14:textId="48BF1417" w:rsidR="00A4435F" w:rsidRDefault="00A4435F" w:rsidP="00A4435F">
      <w:pPr>
        <w:pStyle w:val="ListParagraph"/>
        <w:numPr>
          <w:ilvl w:val="0"/>
          <w:numId w:val="3"/>
        </w:numPr>
        <w:spacing w:line="360" w:lineRule="auto"/>
        <w:ind w:left="426"/>
      </w:pPr>
      <w:r>
        <w:t xml:space="preserve">Выражена средняя плотность бруска через  </w:t>
      </w:r>
      <w:r>
        <w:rPr>
          <w:position w:val="-7"/>
        </w:rPr>
        <w:object w:dxaOrig="300" w:dyaOrig="380" w14:anchorId="2BD29587">
          <v:shape id="_x0000_i1029" type="#_x0000_t75" style="width:15.05pt;height:18.8pt" o:ole="" filled="t">
            <v:fill color2="black"/>
            <v:imagedata r:id="rId13" o:title=""/>
          </v:shape>
          <o:OLEObject Type="Embed" ProgID="MathType" ShapeID="_x0000_i1029" DrawAspect="Content" ObjectID="_1791315492" r:id="rId14"/>
        </w:object>
      </w:r>
      <w:r>
        <w:t xml:space="preserve"> – 1 балла.</w:t>
      </w:r>
    </w:p>
    <w:p w14:paraId="23D4C60F" w14:textId="0EB18CBB" w:rsidR="00E2758E" w:rsidRDefault="00A4435F" w:rsidP="00A4435F">
      <w:pPr>
        <w:pStyle w:val="ListParagraph"/>
        <w:numPr>
          <w:ilvl w:val="0"/>
          <w:numId w:val="3"/>
        </w:numPr>
        <w:spacing w:line="360" w:lineRule="auto"/>
        <w:ind w:left="426"/>
      </w:pPr>
      <w:r>
        <w:t>Найдена плотность каждого бруска – по 2 балла.</w:t>
      </w:r>
    </w:p>
    <w:p w14:paraId="44F6ECA9" w14:textId="6973DBC7" w:rsidR="00E2758E" w:rsidRDefault="007F6849" w:rsidP="007F6849">
      <w:pPr>
        <w:spacing w:line="360" w:lineRule="auto"/>
      </w:pPr>
      <w:r>
        <w:t>ИТОГО – 10 баллов</w:t>
      </w:r>
    </w:p>
    <w:p w14:paraId="5E022092" w14:textId="1126D530" w:rsidR="00E2758E" w:rsidRPr="00192C08" w:rsidRDefault="00E2758E" w:rsidP="00E2758E">
      <w:pPr>
        <w:pStyle w:val="Heading1"/>
      </w:pPr>
      <w:r w:rsidRPr="00192C08">
        <w:t xml:space="preserve">Задача </w:t>
      </w:r>
      <w:r>
        <w:t>4</w:t>
      </w:r>
    </w:p>
    <w:p w14:paraId="5DFFE5B3" w14:textId="14FA066E" w:rsidR="00742008" w:rsidRDefault="00742008" w:rsidP="00DC0208">
      <w:pPr>
        <w:pStyle w:val="ListParagraph"/>
        <w:numPr>
          <w:ilvl w:val="0"/>
          <w:numId w:val="4"/>
        </w:numPr>
        <w:spacing w:line="360" w:lineRule="auto"/>
        <w:ind w:left="450"/>
      </w:pPr>
      <w:r>
        <w:t>Оценка массы паутины</w:t>
      </w:r>
      <w:r w:rsidR="00DC0208">
        <w:t xml:space="preserve"> </w:t>
      </w:r>
      <w:r w:rsidR="00DC0208">
        <w:t>– 2 балла.</w:t>
      </w:r>
    </w:p>
    <w:p w14:paraId="3D1BFA57" w14:textId="56D5642E" w:rsidR="00742008" w:rsidRDefault="00742008" w:rsidP="00DC0208">
      <w:pPr>
        <w:pStyle w:val="ListParagraph"/>
        <w:numPr>
          <w:ilvl w:val="0"/>
          <w:numId w:val="4"/>
        </w:numPr>
        <w:spacing w:line="360" w:lineRule="auto"/>
        <w:ind w:left="450"/>
      </w:pPr>
      <w:r>
        <w:t>Оценка объёма паутины</w:t>
      </w:r>
      <w:r w:rsidR="00DC0208">
        <w:t xml:space="preserve"> </w:t>
      </w:r>
      <w:r w:rsidR="00DC0208">
        <w:t>– 2 балла.</w:t>
      </w:r>
    </w:p>
    <w:p w14:paraId="755FAE2C" w14:textId="4A2EBB18" w:rsidR="00742008" w:rsidRDefault="00742008" w:rsidP="00DC0208">
      <w:pPr>
        <w:pStyle w:val="ListParagraph"/>
        <w:numPr>
          <w:ilvl w:val="0"/>
          <w:numId w:val="4"/>
        </w:numPr>
        <w:spacing w:line="360" w:lineRule="auto"/>
        <w:ind w:left="450"/>
      </w:pPr>
      <w:r>
        <w:t>Выражение для L</w:t>
      </w:r>
      <w:r w:rsidR="00DC0208">
        <w:t xml:space="preserve"> </w:t>
      </w:r>
      <w:r w:rsidR="00DC0208">
        <w:t xml:space="preserve">– </w:t>
      </w:r>
      <w:r w:rsidR="00DC0208">
        <w:t xml:space="preserve">3 </w:t>
      </w:r>
      <w:r w:rsidR="00DC0208">
        <w:t>балла.</w:t>
      </w:r>
    </w:p>
    <w:p w14:paraId="278CC22E" w14:textId="16D0F644" w:rsidR="00E2758E" w:rsidRDefault="00742008" w:rsidP="00DC0208">
      <w:pPr>
        <w:pStyle w:val="ListParagraph"/>
        <w:numPr>
          <w:ilvl w:val="0"/>
          <w:numId w:val="4"/>
        </w:numPr>
        <w:spacing w:line="360" w:lineRule="auto"/>
        <w:ind w:left="450"/>
      </w:pPr>
      <w:r>
        <w:t>Численный ответ</w:t>
      </w:r>
      <w:r w:rsidR="00DC0208">
        <w:t>– 3 балла.</w:t>
      </w:r>
    </w:p>
    <w:p w14:paraId="69844BEB" w14:textId="13E6A91B" w:rsidR="00DC0208" w:rsidRPr="0040351F" w:rsidRDefault="00DC0208" w:rsidP="00DC0208">
      <w:pPr>
        <w:spacing w:line="360" w:lineRule="auto"/>
      </w:pPr>
      <w:r>
        <w:t>ИТОГО – 10 баллов</w:t>
      </w:r>
    </w:p>
    <w:sectPr w:rsidR="00DC0208" w:rsidRPr="0040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F1012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90398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74C20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AF7EF8"/>
    <w:multiLevelType w:val="hybridMultilevel"/>
    <w:tmpl w:val="A740C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08"/>
    <w:rsid w:val="00044FAF"/>
    <w:rsid w:val="00192C08"/>
    <w:rsid w:val="0040351F"/>
    <w:rsid w:val="006E2A61"/>
    <w:rsid w:val="00742008"/>
    <w:rsid w:val="007638C4"/>
    <w:rsid w:val="007E4C5F"/>
    <w:rsid w:val="007F6849"/>
    <w:rsid w:val="00846C8E"/>
    <w:rsid w:val="00A4435F"/>
    <w:rsid w:val="00A52E23"/>
    <w:rsid w:val="00DC0208"/>
    <w:rsid w:val="00DC22A8"/>
    <w:rsid w:val="00DC7F93"/>
    <w:rsid w:val="00E2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208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TableGrid">
    <w:name w:val="Table Grid"/>
    <w:basedOn w:val="TableNormal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paragraph" w:styleId="ListParagraph">
    <w:name w:val="List Paragraph"/>
    <w:basedOn w:val="Normal"/>
    <w:uiPriority w:val="34"/>
    <w:qFormat/>
    <w:rsid w:val="00E275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fofans89</cp:lastModifiedBy>
  <cp:revision>10</cp:revision>
  <dcterms:created xsi:type="dcterms:W3CDTF">2024-10-21T17:21:00Z</dcterms:created>
  <dcterms:modified xsi:type="dcterms:W3CDTF">2024-10-24T20:50:00Z</dcterms:modified>
</cp:coreProperties>
</file>